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7862" w14:textId="5BF4A1CC" w:rsidR="0001224D" w:rsidRDefault="0001224D" w:rsidP="0001224D">
      <w:r>
        <w:rPr>
          <w:noProof/>
        </w:rPr>
        <w:drawing>
          <wp:inline distT="0" distB="0" distL="0" distR="0" wp14:anchorId="52EFEC52" wp14:editId="67111DB1">
            <wp:extent cx="5727700" cy="1080770"/>
            <wp:effectExtent l="0" t="0" r="0" b="0"/>
            <wp:docPr id="925007879" name="Picture 1" descr="A group of people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007879" name="Picture 1" descr="A group of people with yellow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05415" w14:textId="77777777" w:rsidR="0001224D" w:rsidRDefault="0001224D" w:rsidP="0001224D"/>
    <w:p w14:paraId="2BC3F544" w14:textId="2A584BC2" w:rsidR="0001224D" w:rsidRDefault="0001224D" w:rsidP="0001224D">
      <w:pPr>
        <w:jc w:val="center"/>
        <w:rPr>
          <w:b/>
          <w:bCs/>
        </w:rPr>
      </w:pPr>
      <w:r w:rsidRPr="0001224D">
        <w:rPr>
          <w:b/>
          <w:bCs/>
        </w:rPr>
        <w:t>"Historiography in IBDP History"</w:t>
      </w:r>
      <w:r>
        <w:rPr>
          <w:b/>
          <w:bCs/>
        </w:rPr>
        <w:t xml:space="preserve"> (19 minutes)</w:t>
      </w:r>
    </w:p>
    <w:p w14:paraId="20F49A1D" w14:textId="5DFC1D9B" w:rsidR="0001224D" w:rsidRPr="0001224D" w:rsidRDefault="00F45FB2" w:rsidP="0001224D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Student Worksheet</w:t>
      </w:r>
    </w:p>
    <w:p w14:paraId="29CCE067" w14:textId="77777777" w:rsidR="0001224D" w:rsidRDefault="0001224D" w:rsidP="0001224D"/>
    <w:p w14:paraId="386B4572" w14:textId="3F55799A" w:rsidR="0001224D" w:rsidRDefault="0001224D" w:rsidP="0001224D">
      <w:r>
        <w:sym w:font="Symbol" w:char="F0B7"/>
      </w:r>
      <w:r>
        <w:t xml:space="preserve"> </w:t>
      </w:r>
      <w:r w:rsidRPr="0001224D">
        <w:t>Here's a structured table of questions based on the podcast transcript</w:t>
      </w:r>
      <w:r>
        <w:t xml:space="preserve"> that can be found at </w:t>
      </w:r>
      <w:hyperlink r:id="rId7" w:history="1">
        <w:r w:rsidRPr="006E2BB8">
          <w:rPr>
            <w:rStyle w:val="Hyperlink"/>
          </w:rPr>
          <w:t>www.activehistory.co.uk/podcasts</w:t>
        </w:r>
      </w:hyperlink>
      <w:r>
        <w:t xml:space="preserve">. </w:t>
      </w:r>
    </w:p>
    <w:p w14:paraId="33D98090" w14:textId="67D70AB0" w:rsidR="0001224D" w:rsidRDefault="0001224D" w:rsidP="0001224D">
      <w:r>
        <w:sym w:font="Symbol" w:char="F0B7"/>
      </w:r>
      <w:r>
        <w:t xml:space="preserve"> </w:t>
      </w:r>
      <w:r w:rsidRPr="0001224D">
        <w:t>Each question focuses on key points discussed, paired with sample answers suitable for IBDP history students to deepen their understanding of historiography and its application in essays.</w:t>
      </w:r>
    </w:p>
    <w:p w14:paraId="28C8BDC1" w14:textId="77777777" w:rsidR="0001224D" w:rsidRPr="0001224D" w:rsidRDefault="0001224D" w:rsidP="00012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4345"/>
        <w:gridCol w:w="4053"/>
      </w:tblGrid>
      <w:tr w:rsidR="0001224D" w:rsidRPr="0001224D" w14:paraId="234898C3" w14:textId="77777777" w:rsidTr="00F45FB2">
        <w:trPr>
          <w:tblHeader/>
        </w:trPr>
        <w:tc>
          <w:tcPr>
            <w:tcW w:w="0" w:type="auto"/>
            <w:vAlign w:val="center"/>
            <w:hideMark/>
          </w:tcPr>
          <w:p w14:paraId="3A25F379" w14:textId="77777777" w:rsidR="0001224D" w:rsidRPr="0001224D" w:rsidRDefault="0001224D" w:rsidP="0001224D">
            <w:pPr>
              <w:rPr>
                <w:b/>
                <w:bCs/>
              </w:rPr>
            </w:pPr>
            <w:r w:rsidRPr="0001224D">
              <w:rPr>
                <w:b/>
                <w:bCs/>
              </w:rPr>
              <w:t>Time</w:t>
            </w:r>
          </w:p>
        </w:tc>
        <w:tc>
          <w:tcPr>
            <w:tcW w:w="4345" w:type="dxa"/>
            <w:vAlign w:val="center"/>
            <w:hideMark/>
          </w:tcPr>
          <w:p w14:paraId="5CFA36A8" w14:textId="77777777" w:rsidR="0001224D" w:rsidRPr="0001224D" w:rsidRDefault="0001224D" w:rsidP="0001224D">
            <w:pPr>
              <w:rPr>
                <w:b/>
                <w:bCs/>
              </w:rPr>
            </w:pPr>
            <w:r w:rsidRPr="0001224D">
              <w:rPr>
                <w:b/>
                <w:bCs/>
              </w:rPr>
              <w:t>Question</w:t>
            </w:r>
          </w:p>
        </w:tc>
        <w:tc>
          <w:tcPr>
            <w:tcW w:w="4053" w:type="dxa"/>
            <w:vAlign w:val="center"/>
            <w:hideMark/>
          </w:tcPr>
          <w:p w14:paraId="060FB2BC" w14:textId="2F5C2BF6" w:rsidR="0001224D" w:rsidRPr="0001224D" w:rsidRDefault="0001224D" w:rsidP="0001224D">
            <w:pPr>
              <w:rPr>
                <w:b/>
                <w:bCs/>
              </w:rPr>
            </w:pPr>
            <w:r w:rsidRPr="0001224D">
              <w:rPr>
                <w:b/>
                <w:bCs/>
              </w:rPr>
              <w:t>Answer</w:t>
            </w:r>
          </w:p>
        </w:tc>
      </w:tr>
      <w:tr w:rsidR="0001224D" w:rsidRPr="0001224D" w14:paraId="7763B524" w14:textId="77777777" w:rsidTr="00F45FB2">
        <w:tc>
          <w:tcPr>
            <w:tcW w:w="0" w:type="auto"/>
            <w:vAlign w:val="center"/>
            <w:hideMark/>
          </w:tcPr>
          <w:p w14:paraId="331928BD" w14:textId="77777777" w:rsidR="0001224D" w:rsidRPr="0001224D" w:rsidRDefault="0001224D" w:rsidP="0001224D">
            <w:r w:rsidRPr="0001224D">
              <w:t>0:11</w:t>
            </w:r>
          </w:p>
        </w:tc>
        <w:tc>
          <w:tcPr>
            <w:tcW w:w="4345" w:type="dxa"/>
            <w:vAlign w:val="center"/>
            <w:hideMark/>
          </w:tcPr>
          <w:p w14:paraId="673CA177" w14:textId="77777777" w:rsidR="0001224D" w:rsidRPr="0001224D" w:rsidRDefault="0001224D" w:rsidP="0001224D">
            <w:r w:rsidRPr="0001224D">
              <w:t>What is historiography, and why is it important in history?</w:t>
            </w:r>
          </w:p>
        </w:tc>
        <w:tc>
          <w:tcPr>
            <w:tcW w:w="4053" w:type="dxa"/>
            <w:vAlign w:val="center"/>
          </w:tcPr>
          <w:p w14:paraId="1C0B4506" w14:textId="2B447C5C" w:rsidR="0001224D" w:rsidRPr="0001224D" w:rsidRDefault="00F45FB2" w:rsidP="000122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45FB2" w:rsidRPr="0001224D" w14:paraId="17DED54C" w14:textId="77777777" w:rsidTr="00F45FB2">
        <w:tc>
          <w:tcPr>
            <w:tcW w:w="0" w:type="auto"/>
            <w:vAlign w:val="center"/>
            <w:hideMark/>
          </w:tcPr>
          <w:p w14:paraId="47292E99" w14:textId="77777777" w:rsidR="00F45FB2" w:rsidRPr="0001224D" w:rsidRDefault="00F45FB2" w:rsidP="00F45FB2">
            <w:r w:rsidRPr="0001224D">
              <w:t>0:47</w:t>
            </w:r>
          </w:p>
        </w:tc>
        <w:tc>
          <w:tcPr>
            <w:tcW w:w="4345" w:type="dxa"/>
            <w:vAlign w:val="center"/>
            <w:hideMark/>
          </w:tcPr>
          <w:p w14:paraId="11ED7BA0" w14:textId="77777777" w:rsidR="00F45FB2" w:rsidRPr="0001224D" w:rsidRDefault="00F45FB2" w:rsidP="00F45FB2">
            <w:r w:rsidRPr="0001224D">
              <w:t>How does historiography go beyond memorizing facts?</w:t>
            </w:r>
          </w:p>
        </w:tc>
        <w:tc>
          <w:tcPr>
            <w:tcW w:w="4053" w:type="dxa"/>
          </w:tcPr>
          <w:p w14:paraId="5EAC6D02" w14:textId="14B8D347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11160417" w14:textId="77777777" w:rsidTr="00F45FB2">
        <w:tc>
          <w:tcPr>
            <w:tcW w:w="0" w:type="auto"/>
            <w:vAlign w:val="center"/>
            <w:hideMark/>
          </w:tcPr>
          <w:p w14:paraId="5AA989D8" w14:textId="77777777" w:rsidR="00F45FB2" w:rsidRPr="0001224D" w:rsidRDefault="00F45FB2" w:rsidP="00F45FB2">
            <w:r w:rsidRPr="0001224D">
              <w:t>1:35</w:t>
            </w:r>
          </w:p>
        </w:tc>
        <w:tc>
          <w:tcPr>
            <w:tcW w:w="4345" w:type="dxa"/>
            <w:vAlign w:val="center"/>
            <w:hideMark/>
          </w:tcPr>
          <w:p w14:paraId="3519F704" w14:textId="77777777" w:rsidR="00F45FB2" w:rsidRPr="0001224D" w:rsidRDefault="00F45FB2" w:rsidP="00F45FB2">
            <w:r w:rsidRPr="0001224D">
              <w:t>What approach can students use to improve their IBDP history essays with historiography?</w:t>
            </w:r>
          </w:p>
        </w:tc>
        <w:tc>
          <w:tcPr>
            <w:tcW w:w="4053" w:type="dxa"/>
          </w:tcPr>
          <w:p w14:paraId="40261C3C" w14:textId="1051E3E1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2468E823" w14:textId="77777777" w:rsidTr="00F45FB2">
        <w:tc>
          <w:tcPr>
            <w:tcW w:w="0" w:type="auto"/>
            <w:vAlign w:val="center"/>
            <w:hideMark/>
          </w:tcPr>
          <w:p w14:paraId="14A7951D" w14:textId="77777777" w:rsidR="00F45FB2" w:rsidRPr="0001224D" w:rsidRDefault="00F45FB2" w:rsidP="00F45FB2">
            <w:r w:rsidRPr="0001224D">
              <w:t>2:35</w:t>
            </w:r>
          </w:p>
        </w:tc>
        <w:tc>
          <w:tcPr>
            <w:tcW w:w="4345" w:type="dxa"/>
            <w:vAlign w:val="center"/>
            <w:hideMark/>
          </w:tcPr>
          <w:p w14:paraId="7C103A32" w14:textId="77777777" w:rsidR="00F45FB2" w:rsidRPr="0001224D" w:rsidRDefault="00F45FB2" w:rsidP="00F45FB2">
            <w:r w:rsidRPr="0001224D">
              <w:t>What are some different schools of thought in historiography?</w:t>
            </w:r>
          </w:p>
        </w:tc>
        <w:tc>
          <w:tcPr>
            <w:tcW w:w="4053" w:type="dxa"/>
          </w:tcPr>
          <w:p w14:paraId="15958701" w14:textId="00826BFC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600EA776" w14:textId="77777777" w:rsidTr="00F45FB2">
        <w:tc>
          <w:tcPr>
            <w:tcW w:w="0" w:type="auto"/>
            <w:vAlign w:val="center"/>
            <w:hideMark/>
          </w:tcPr>
          <w:p w14:paraId="679E5816" w14:textId="77777777" w:rsidR="00F45FB2" w:rsidRPr="0001224D" w:rsidRDefault="00F45FB2" w:rsidP="00F45FB2">
            <w:r w:rsidRPr="0001224D">
              <w:t>3:59</w:t>
            </w:r>
          </w:p>
        </w:tc>
        <w:tc>
          <w:tcPr>
            <w:tcW w:w="4345" w:type="dxa"/>
            <w:vAlign w:val="center"/>
            <w:hideMark/>
          </w:tcPr>
          <w:p w14:paraId="40A627DF" w14:textId="77777777" w:rsidR="00F45FB2" w:rsidRPr="0001224D" w:rsidRDefault="00F45FB2" w:rsidP="00F45FB2">
            <w:r w:rsidRPr="0001224D">
              <w:t>How can different historiographical perspectives enhance analysis of events like the French Revolution?</w:t>
            </w:r>
          </w:p>
        </w:tc>
        <w:tc>
          <w:tcPr>
            <w:tcW w:w="4053" w:type="dxa"/>
          </w:tcPr>
          <w:p w14:paraId="415474B9" w14:textId="7DFEFB06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1CCE96BF" w14:textId="77777777" w:rsidTr="00F45FB2">
        <w:tc>
          <w:tcPr>
            <w:tcW w:w="0" w:type="auto"/>
            <w:vAlign w:val="center"/>
            <w:hideMark/>
          </w:tcPr>
          <w:p w14:paraId="2D3B33EF" w14:textId="77777777" w:rsidR="00F45FB2" w:rsidRPr="0001224D" w:rsidRDefault="00F45FB2" w:rsidP="00F45FB2">
            <w:r w:rsidRPr="0001224D">
              <w:t>5:11</w:t>
            </w:r>
          </w:p>
        </w:tc>
        <w:tc>
          <w:tcPr>
            <w:tcW w:w="4345" w:type="dxa"/>
            <w:vAlign w:val="center"/>
            <w:hideMark/>
          </w:tcPr>
          <w:p w14:paraId="53441809" w14:textId="77777777" w:rsidR="00F45FB2" w:rsidRPr="0001224D" w:rsidRDefault="00F45FB2" w:rsidP="00F45FB2">
            <w:r w:rsidRPr="0001224D">
              <w:t>What are primary and secondary sources, and how should students approach them in historical analysis?</w:t>
            </w:r>
          </w:p>
        </w:tc>
        <w:tc>
          <w:tcPr>
            <w:tcW w:w="4053" w:type="dxa"/>
          </w:tcPr>
          <w:p w14:paraId="765B04A8" w14:textId="6E6B4DDD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10BB9D3B" w14:textId="77777777" w:rsidTr="00F45FB2">
        <w:tc>
          <w:tcPr>
            <w:tcW w:w="0" w:type="auto"/>
            <w:vAlign w:val="center"/>
            <w:hideMark/>
          </w:tcPr>
          <w:p w14:paraId="3C79DEA6" w14:textId="77777777" w:rsidR="00F45FB2" w:rsidRPr="0001224D" w:rsidRDefault="00F45FB2" w:rsidP="00F45FB2">
            <w:r w:rsidRPr="0001224D">
              <w:t>6:28</w:t>
            </w:r>
          </w:p>
        </w:tc>
        <w:tc>
          <w:tcPr>
            <w:tcW w:w="4345" w:type="dxa"/>
            <w:vAlign w:val="center"/>
            <w:hideMark/>
          </w:tcPr>
          <w:p w14:paraId="2A5F682A" w14:textId="77777777" w:rsidR="00F45FB2" w:rsidRPr="0001224D" w:rsidRDefault="00F45FB2" w:rsidP="00F45FB2">
            <w:r w:rsidRPr="0001224D">
              <w:t>Why is it important to consider the context of sources, such as a diary from Nazi Germany?</w:t>
            </w:r>
          </w:p>
        </w:tc>
        <w:tc>
          <w:tcPr>
            <w:tcW w:w="4053" w:type="dxa"/>
          </w:tcPr>
          <w:p w14:paraId="292BCF47" w14:textId="30EE4243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2E26CC76" w14:textId="77777777" w:rsidTr="00F45FB2">
        <w:tc>
          <w:tcPr>
            <w:tcW w:w="0" w:type="auto"/>
            <w:vAlign w:val="center"/>
            <w:hideMark/>
          </w:tcPr>
          <w:p w14:paraId="088B8A06" w14:textId="77777777" w:rsidR="00F45FB2" w:rsidRPr="0001224D" w:rsidRDefault="00F45FB2" w:rsidP="00F45FB2">
            <w:r w:rsidRPr="0001224D">
              <w:t>7:47</w:t>
            </w:r>
          </w:p>
        </w:tc>
        <w:tc>
          <w:tcPr>
            <w:tcW w:w="4345" w:type="dxa"/>
            <w:vAlign w:val="center"/>
            <w:hideMark/>
          </w:tcPr>
          <w:p w14:paraId="6C3AB463" w14:textId="77777777" w:rsidR="00F45FB2" w:rsidRPr="0001224D" w:rsidRDefault="00F45FB2" w:rsidP="00F45FB2">
            <w:r w:rsidRPr="0001224D">
              <w:t>How do different historians interpret the rise of fascism, and why does this matter?</w:t>
            </w:r>
          </w:p>
        </w:tc>
        <w:tc>
          <w:tcPr>
            <w:tcW w:w="4053" w:type="dxa"/>
          </w:tcPr>
          <w:p w14:paraId="23271A40" w14:textId="68EB722A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3813E40A" w14:textId="77777777" w:rsidTr="00F45FB2">
        <w:tc>
          <w:tcPr>
            <w:tcW w:w="0" w:type="auto"/>
            <w:vAlign w:val="center"/>
            <w:hideMark/>
          </w:tcPr>
          <w:p w14:paraId="217EA216" w14:textId="77777777" w:rsidR="00F45FB2" w:rsidRPr="0001224D" w:rsidRDefault="00F45FB2" w:rsidP="00F45FB2">
            <w:r w:rsidRPr="0001224D">
              <w:t>9:14</w:t>
            </w:r>
          </w:p>
        </w:tc>
        <w:tc>
          <w:tcPr>
            <w:tcW w:w="4345" w:type="dxa"/>
            <w:vAlign w:val="center"/>
            <w:hideMark/>
          </w:tcPr>
          <w:p w14:paraId="121CE9F5" w14:textId="77777777" w:rsidR="00F45FB2" w:rsidRPr="0001224D" w:rsidRDefault="00F45FB2" w:rsidP="00F45FB2">
            <w:r w:rsidRPr="0001224D">
              <w:t>How can understanding historical narratives help in analyzing current societies?</w:t>
            </w:r>
          </w:p>
        </w:tc>
        <w:tc>
          <w:tcPr>
            <w:tcW w:w="4053" w:type="dxa"/>
          </w:tcPr>
          <w:p w14:paraId="7A4805D0" w14:textId="0D6C4285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45CF3726" w14:textId="77777777" w:rsidTr="00F45FB2">
        <w:tc>
          <w:tcPr>
            <w:tcW w:w="0" w:type="auto"/>
            <w:vAlign w:val="center"/>
            <w:hideMark/>
          </w:tcPr>
          <w:p w14:paraId="6E2027A0" w14:textId="77777777" w:rsidR="00F45FB2" w:rsidRPr="0001224D" w:rsidRDefault="00F45FB2" w:rsidP="00F45FB2">
            <w:r w:rsidRPr="0001224D">
              <w:t>9:53</w:t>
            </w:r>
          </w:p>
        </w:tc>
        <w:tc>
          <w:tcPr>
            <w:tcW w:w="4345" w:type="dxa"/>
            <w:vAlign w:val="center"/>
            <w:hideMark/>
          </w:tcPr>
          <w:p w14:paraId="629D16B7" w14:textId="77777777" w:rsidR="00F45FB2" w:rsidRPr="0001224D" w:rsidRDefault="00F45FB2" w:rsidP="00F45FB2">
            <w:r w:rsidRPr="0001224D">
              <w:t>How does historiography challenge the idea of a “fixed” historical narrative?</w:t>
            </w:r>
          </w:p>
        </w:tc>
        <w:tc>
          <w:tcPr>
            <w:tcW w:w="4053" w:type="dxa"/>
          </w:tcPr>
          <w:p w14:paraId="3F7D5268" w14:textId="04D61334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0F558F55" w14:textId="77777777" w:rsidTr="00F45FB2">
        <w:tc>
          <w:tcPr>
            <w:tcW w:w="0" w:type="auto"/>
            <w:vAlign w:val="center"/>
            <w:hideMark/>
          </w:tcPr>
          <w:p w14:paraId="39837EB4" w14:textId="77777777" w:rsidR="00F45FB2" w:rsidRPr="0001224D" w:rsidRDefault="00F45FB2" w:rsidP="00F45FB2">
            <w:r w:rsidRPr="0001224D">
              <w:t>10:35</w:t>
            </w:r>
          </w:p>
        </w:tc>
        <w:tc>
          <w:tcPr>
            <w:tcW w:w="4345" w:type="dxa"/>
            <w:vAlign w:val="center"/>
            <w:hideMark/>
          </w:tcPr>
          <w:p w14:paraId="04A08753" w14:textId="77777777" w:rsidR="00F45FB2" w:rsidRPr="0001224D" w:rsidRDefault="00F45FB2" w:rsidP="00F45FB2">
            <w:r w:rsidRPr="0001224D">
              <w:t>Why is it beneficial for students to engage in historiographical debates?</w:t>
            </w:r>
          </w:p>
        </w:tc>
        <w:tc>
          <w:tcPr>
            <w:tcW w:w="4053" w:type="dxa"/>
          </w:tcPr>
          <w:p w14:paraId="1D743D04" w14:textId="0198F61C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53498A17" w14:textId="77777777" w:rsidTr="00F45FB2">
        <w:tc>
          <w:tcPr>
            <w:tcW w:w="0" w:type="auto"/>
            <w:vAlign w:val="center"/>
            <w:hideMark/>
          </w:tcPr>
          <w:p w14:paraId="6068714A" w14:textId="77777777" w:rsidR="00F45FB2" w:rsidRPr="0001224D" w:rsidRDefault="00F45FB2" w:rsidP="00F45FB2">
            <w:r w:rsidRPr="0001224D">
              <w:lastRenderedPageBreak/>
              <w:t>11:58</w:t>
            </w:r>
          </w:p>
        </w:tc>
        <w:tc>
          <w:tcPr>
            <w:tcW w:w="4345" w:type="dxa"/>
            <w:vAlign w:val="center"/>
            <w:hideMark/>
          </w:tcPr>
          <w:p w14:paraId="21CF13AE" w14:textId="77777777" w:rsidR="00F45FB2" w:rsidRPr="0001224D" w:rsidRDefault="00F45FB2" w:rsidP="00F45FB2">
            <w:r w:rsidRPr="0001224D">
              <w:t>What should students consider when analyzing historical events they’re studying?</w:t>
            </w:r>
          </w:p>
        </w:tc>
        <w:tc>
          <w:tcPr>
            <w:tcW w:w="4053" w:type="dxa"/>
          </w:tcPr>
          <w:p w14:paraId="2032ADFD" w14:textId="29743AB2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430D0C91" w14:textId="77777777" w:rsidTr="00F45FB2">
        <w:tc>
          <w:tcPr>
            <w:tcW w:w="0" w:type="auto"/>
            <w:vAlign w:val="center"/>
            <w:hideMark/>
          </w:tcPr>
          <w:p w14:paraId="474383A0" w14:textId="77777777" w:rsidR="00F45FB2" w:rsidRPr="0001224D" w:rsidRDefault="00F45FB2" w:rsidP="00F45FB2">
            <w:r w:rsidRPr="0001224D">
              <w:t>12:55</w:t>
            </w:r>
          </w:p>
        </w:tc>
        <w:tc>
          <w:tcPr>
            <w:tcW w:w="4345" w:type="dxa"/>
            <w:vAlign w:val="center"/>
            <w:hideMark/>
          </w:tcPr>
          <w:p w14:paraId="041D60DA" w14:textId="77777777" w:rsidR="00F45FB2" w:rsidRPr="0001224D" w:rsidRDefault="00F45FB2" w:rsidP="00F45FB2">
            <w:r w:rsidRPr="0001224D">
              <w:t>How can students incorporate historiography into their essays on topics like WWI’s causes?</w:t>
            </w:r>
          </w:p>
        </w:tc>
        <w:tc>
          <w:tcPr>
            <w:tcW w:w="4053" w:type="dxa"/>
          </w:tcPr>
          <w:p w14:paraId="761948DC" w14:textId="77791E46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7E9575EB" w14:textId="77777777" w:rsidTr="00F45FB2">
        <w:tc>
          <w:tcPr>
            <w:tcW w:w="0" w:type="auto"/>
            <w:vAlign w:val="center"/>
            <w:hideMark/>
          </w:tcPr>
          <w:p w14:paraId="66A7FF33" w14:textId="77777777" w:rsidR="00F45FB2" w:rsidRPr="0001224D" w:rsidRDefault="00F45FB2" w:rsidP="00F45FB2">
            <w:r w:rsidRPr="0001224D">
              <w:t>13:41</w:t>
            </w:r>
          </w:p>
        </w:tc>
        <w:tc>
          <w:tcPr>
            <w:tcW w:w="4345" w:type="dxa"/>
            <w:vAlign w:val="center"/>
            <w:hideMark/>
          </w:tcPr>
          <w:p w14:paraId="55F63047" w14:textId="77777777" w:rsidR="00F45FB2" w:rsidRPr="0001224D" w:rsidRDefault="00F45FB2" w:rsidP="00F45FB2">
            <w:r w:rsidRPr="0001224D">
              <w:t>How does historiography enhance responses to “To what extent” questions?</w:t>
            </w:r>
          </w:p>
        </w:tc>
        <w:tc>
          <w:tcPr>
            <w:tcW w:w="4053" w:type="dxa"/>
          </w:tcPr>
          <w:p w14:paraId="60A6EB15" w14:textId="092C9E9B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6536730D" w14:textId="77777777" w:rsidTr="00F45FB2">
        <w:tc>
          <w:tcPr>
            <w:tcW w:w="0" w:type="auto"/>
            <w:vAlign w:val="center"/>
            <w:hideMark/>
          </w:tcPr>
          <w:p w14:paraId="46D9AAC9" w14:textId="77777777" w:rsidR="00F45FB2" w:rsidRPr="0001224D" w:rsidRDefault="00F45FB2" w:rsidP="00F45FB2">
            <w:r w:rsidRPr="0001224D">
              <w:t>14:59</w:t>
            </w:r>
          </w:p>
        </w:tc>
        <w:tc>
          <w:tcPr>
            <w:tcW w:w="4345" w:type="dxa"/>
            <w:vAlign w:val="center"/>
            <w:hideMark/>
          </w:tcPr>
          <w:p w14:paraId="2779C8F2" w14:textId="77777777" w:rsidR="00F45FB2" w:rsidRPr="0001224D" w:rsidRDefault="00F45FB2" w:rsidP="00F45FB2">
            <w:r w:rsidRPr="0001224D">
              <w:t>Why is it acceptable to disagree with a historian’s interpretation?</w:t>
            </w:r>
          </w:p>
        </w:tc>
        <w:tc>
          <w:tcPr>
            <w:tcW w:w="4053" w:type="dxa"/>
          </w:tcPr>
          <w:p w14:paraId="061EC349" w14:textId="50F7B001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361504A4" w14:textId="77777777" w:rsidTr="00F45FB2">
        <w:tc>
          <w:tcPr>
            <w:tcW w:w="0" w:type="auto"/>
            <w:vAlign w:val="center"/>
            <w:hideMark/>
          </w:tcPr>
          <w:p w14:paraId="74E8A804" w14:textId="77777777" w:rsidR="00F45FB2" w:rsidRPr="0001224D" w:rsidRDefault="00F45FB2" w:rsidP="00F45FB2">
            <w:r w:rsidRPr="0001224D">
              <w:t>16:20</w:t>
            </w:r>
          </w:p>
        </w:tc>
        <w:tc>
          <w:tcPr>
            <w:tcW w:w="4345" w:type="dxa"/>
            <w:vAlign w:val="center"/>
            <w:hideMark/>
          </w:tcPr>
          <w:p w14:paraId="1C8289AE" w14:textId="77777777" w:rsidR="00F45FB2" w:rsidRPr="0001224D" w:rsidRDefault="00F45FB2" w:rsidP="00F45FB2">
            <w:r w:rsidRPr="0001224D">
              <w:t>How can thinking critically about historiography help students feel less intimidated by essay tasks?</w:t>
            </w:r>
          </w:p>
        </w:tc>
        <w:tc>
          <w:tcPr>
            <w:tcW w:w="4053" w:type="dxa"/>
          </w:tcPr>
          <w:p w14:paraId="56E8A529" w14:textId="1D450069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  <w:tr w:rsidR="00F45FB2" w:rsidRPr="0001224D" w14:paraId="62AB6335" w14:textId="77777777" w:rsidTr="00F45FB2">
        <w:tc>
          <w:tcPr>
            <w:tcW w:w="0" w:type="auto"/>
            <w:vAlign w:val="center"/>
            <w:hideMark/>
          </w:tcPr>
          <w:p w14:paraId="5F5FCCE3" w14:textId="77777777" w:rsidR="00F45FB2" w:rsidRPr="0001224D" w:rsidRDefault="00F45FB2" w:rsidP="00F45FB2">
            <w:r w:rsidRPr="0001224D">
              <w:t>17:55</w:t>
            </w:r>
          </w:p>
        </w:tc>
        <w:tc>
          <w:tcPr>
            <w:tcW w:w="4345" w:type="dxa"/>
            <w:vAlign w:val="center"/>
            <w:hideMark/>
          </w:tcPr>
          <w:p w14:paraId="7943FAFA" w14:textId="77777777" w:rsidR="00F45FB2" w:rsidRPr="0001224D" w:rsidRDefault="00F45FB2" w:rsidP="00F45FB2">
            <w:r w:rsidRPr="0001224D">
              <w:t>What challenge did the podcast hosts suggest students take on related to historiography?</w:t>
            </w:r>
          </w:p>
        </w:tc>
        <w:tc>
          <w:tcPr>
            <w:tcW w:w="4053" w:type="dxa"/>
          </w:tcPr>
          <w:p w14:paraId="400032D8" w14:textId="187EFFAE" w:rsidR="00F45FB2" w:rsidRPr="0001224D" w:rsidRDefault="00F45FB2" w:rsidP="00F45FB2">
            <w:r w:rsidRPr="00B443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14">
              <w:instrText xml:space="preserve"> FORMTEXT </w:instrText>
            </w:r>
            <w:r w:rsidRPr="00B44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44314">
              <w:fldChar w:fldCharType="end"/>
            </w:r>
          </w:p>
        </w:tc>
      </w:tr>
    </w:tbl>
    <w:p w14:paraId="19F5A3D6" w14:textId="77777777" w:rsidR="00FE7A0F" w:rsidRDefault="00FE7A0F"/>
    <w:sectPr w:rsidR="00FE7A0F" w:rsidSect="00FF1DA6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94FFE" w14:textId="77777777" w:rsidR="00485440" w:rsidRDefault="00485440" w:rsidP="0001224D">
      <w:r>
        <w:separator/>
      </w:r>
    </w:p>
  </w:endnote>
  <w:endnote w:type="continuationSeparator" w:id="0">
    <w:p w14:paraId="12ABEAAD" w14:textId="77777777" w:rsidR="00485440" w:rsidRDefault="00485440" w:rsidP="0001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6AB53" w14:textId="77777777" w:rsidR="00485440" w:rsidRDefault="00485440" w:rsidP="0001224D">
      <w:r>
        <w:separator/>
      </w:r>
    </w:p>
  </w:footnote>
  <w:footnote w:type="continuationSeparator" w:id="0">
    <w:p w14:paraId="46CD0040" w14:textId="77777777" w:rsidR="00485440" w:rsidRDefault="00485440" w:rsidP="0001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B189E" w14:textId="6DB95A95" w:rsidR="0001224D" w:rsidRDefault="0001224D">
    <w:pPr>
      <w:pStyle w:val="Header"/>
    </w:pPr>
    <w:r>
      <w:t xml:space="preserve">Worksheet to accompany the podcast episode at </w:t>
    </w:r>
    <w:hyperlink r:id="rId1" w:history="1">
      <w:r w:rsidRPr="006E2BB8">
        <w:rPr>
          <w:rStyle w:val="Hyperlink"/>
        </w:rPr>
        <w:t>www.activehistory.co.uk/podcasts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+wjKdHfq2LHyL7ARAW6JuFJ0a6aElR6Xvf57UX0Owf/Srs7PGPW1l9jynjIla+rgIF1/esymio7pZBDPv9HjOQ==" w:salt="tZ6J9yFs79u5uVmMSKfj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4D"/>
    <w:rsid w:val="0001224D"/>
    <w:rsid w:val="000F259E"/>
    <w:rsid w:val="00111327"/>
    <w:rsid w:val="003A0993"/>
    <w:rsid w:val="00443F42"/>
    <w:rsid w:val="00485440"/>
    <w:rsid w:val="004E0D69"/>
    <w:rsid w:val="00571BC4"/>
    <w:rsid w:val="006A59BB"/>
    <w:rsid w:val="006B0D4C"/>
    <w:rsid w:val="00817FC6"/>
    <w:rsid w:val="00B318EA"/>
    <w:rsid w:val="00BF016D"/>
    <w:rsid w:val="00D00EE3"/>
    <w:rsid w:val="00D35756"/>
    <w:rsid w:val="00F166A1"/>
    <w:rsid w:val="00F45FB2"/>
    <w:rsid w:val="00FE7A0F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78403"/>
  <w15:chartTrackingRefBased/>
  <w15:docId w15:val="{7DC3EC97-D570-214F-89C7-15984C26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2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2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2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2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2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2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2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2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2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24D"/>
  </w:style>
  <w:style w:type="paragraph" w:styleId="Footer">
    <w:name w:val="footer"/>
    <w:basedOn w:val="Normal"/>
    <w:link w:val="FooterChar"/>
    <w:uiPriority w:val="99"/>
    <w:unhideWhenUsed/>
    <w:rsid w:val="00012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24D"/>
  </w:style>
  <w:style w:type="character" w:styleId="Hyperlink">
    <w:name w:val="Hyperlink"/>
    <w:basedOn w:val="DefaultParagraphFont"/>
    <w:uiPriority w:val="99"/>
    <w:unhideWhenUsed/>
    <w:rsid w:val="000122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ctivehistory.co.uk/podca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ivehistory.co.uk/podca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2</cp:revision>
  <dcterms:created xsi:type="dcterms:W3CDTF">2024-11-12T18:31:00Z</dcterms:created>
  <dcterms:modified xsi:type="dcterms:W3CDTF">2024-11-12T18:31:00Z</dcterms:modified>
</cp:coreProperties>
</file>